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9716" w14:textId="77777777" w:rsidR="00F53E9D" w:rsidRDefault="00F53E9D" w:rsidP="00F53E9D">
      <w:pPr>
        <w:pStyle w:val="NormalWeb"/>
        <w:spacing w:after="0" w:line="240" w:lineRule="auto"/>
        <w:rPr>
          <w:b/>
          <w:sz w:val="22"/>
          <w:szCs w:val="22"/>
          <w:u w:val="single"/>
          <w:lang w:val="ru-RU"/>
        </w:rPr>
      </w:pPr>
    </w:p>
    <w:p w14:paraId="0CE7251A" w14:textId="77777777" w:rsidR="00F53E9D" w:rsidRPr="0022308D" w:rsidRDefault="00F53E9D" w:rsidP="00F53E9D">
      <w:pPr>
        <w:pStyle w:val="NormalWeb"/>
        <w:spacing w:after="0" w:line="240" w:lineRule="auto"/>
        <w:ind w:firstLine="567"/>
        <w:rPr>
          <w:color w:val="000000"/>
          <w:sz w:val="22"/>
          <w:szCs w:val="22"/>
        </w:rPr>
      </w:pPr>
      <w:r>
        <w:rPr>
          <w:b/>
          <w:bCs/>
          <w:sz w:val="22"/>
          <w:szCs w:val="22"/>
          <w:lang w:val="sr-Cyrl-RS"/>
        </w:rPr>
        <w:t xml:space="preserve">  </w:t>
      </w:r>
      <w:r w:rsidRPr="0022308D">
        <w:rPr>
          <w:b/>
          <w:bCs/>
          <w:sz w:val="22"/>
          <w:szCs w:val="22"/>
          <w:lang w:val="sr-Latn-RS"/>
        </w:rPr>
        <w:t>II</w:t>
      </w:r>
      <w:r>
        <w:rPr>
          <w:b/>
          <w:bCs/>
          <w:sz w:val="22"/>
          <w:szCs w:val="22"/>
          <w:lang w:val="sr-Latn-RS"/>
        </w:rPr>
        <w:t>I</w:t>
      </w:r>
      <w:r w:rsidRPr="0022308D">
        <w:rPr>
          <w:sz w:val="22"/>
          <w:szCs w:val="22"/>
          <w:lang w:val="sr-Latn-RS"/>
        </w:rPr>
        <w:t xml:space="preserve"> </w:t>
      </w:r>
      <w:r w:rsidRPr="0022308D">
        <w:rPr>
          <w:sz w:val="22"/>
          <w:szCs w:val="22"/>
          <w:lang w:val="sr-Cyrl-CS"/>
        </w:rPr>
        <w:t xml:space="preserve">Веће Департмана за </w:t>
      </w:r>
      <w:r>
        <w:rPr>
          <w:sz w:val="22"/>
          <w:szCs w:val="22"/>
          <w:lang w:val="sr-Cyrl-RS"/>
        </w:rPr>
        <w:t>педагогију</w:t>
      </w:r>
      <w:r w:rsidRPr="0022308D">
        <w:rPr>
          <w:sz w:val="22"/>
          <w:szCs w:val="22"/>
          <w:lang w:val="sr-Cyrl-RS"/>
        </w:rPr>
        <w:t xml:space="preserve"> </w:t>
      </w:r>
      <w:r w:rsidRPr="0022308D">
        <w:rPr>
          <w:sz w:val="22"/>
          <w:szCs w:val="22"/>
          <w:lang w:val="sr-Cyrl-CS"/>
        </w:rPr>
        <w:t>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</w:t>
      </w:r>
      <w:r w:rsidRPr="0022308D">
        <w:rPr>
          <w:sz w:val="22"/>
          <w:szCs w:val="22"/>
          <w:lang w:val="sr-Cyrl-RS"/>
        </w:rPr>
        <w:t>а</w:t>
      </w:r>
      <w:r w:rsidRPr="0022308D">
        <w:rPr>
          <w:color w:val="000000"/>
          <w:sz w:val="22"/>
          <w:szCs w:val="22"/>
        </w:rPr>
        <w:t xml:space="preserve"> </w:t>
      </w:r>
      <w:r w:rsidRPr="0022308D">
        <w:rPr>
          <w:color w:val="000000"/>
          <w:sz w:val="22"/>
          <w:szCs w:val="22"/>
          <w:lang w:val="sr-Cyrl-RS"/>
        </w:rPr>
        <w:t xml:space="preserve">мср </w:t>
      </w:r>
      <w:r>
        <w:rPr>
          <w:color w:val="000000"/>
          <w:sz w:val="22"/>
          <w:szCs w:val="22"/>
          <w:lang w:val="sr-Cyrl-RS"/>
        </w:rPr>
        <w:t>Сање Сретић</w:t>
      </w:r>
      <w:r w:rsidRPr="0022308D">
        <w:rPr>
          <w:color w:val="000000"/>
          <w:sz w:val="22"/>
          <w:szCs w:val="22"/>
          <w:lang w:val="sr-Cyrl-RS"/>
        </w:rPr>
        <w:t xml:space="preserve">, студента </w:t>
      </w:r>
      <w:r>
        <w:rPr>
          <w:color w:val="000000"/>
          <w:sz w:val="22"/>
          <w:szCs w:val="22"/>
          <w:lang w:val="sr-Cyrl-RS"/>
        </w:rPr>
        <w:t>Д</w:t>
      </w:r>
      <w:r w:rsidRPr="0022308D">
        <w:rPr>
          <w:color w:val="000000"/>
          <w:sz w:val="22"/>
          <w:szCs w:val="22"/>
          <w:lang w:val="sr-Cyrl-RS"/>
        </w:rPr>
        <w:t xml:space="preserve">окторских академских студија </w:t>
      </w:r>
      <w:r>
        <w:rPr>
          <w:color w:val="000000"/>
          <w:sz w:val="22"/>
          <w:szCs w:val="22"/>
          <w:lang w:val="sr-Cyrl-RS"/>
        </w:rPr>
        <w:t>педагогије</w:t>
      </w:r>
      <w:r w:rsidRPr="0022308D">
        <w:rPr>
          <w:color w:val="000000"/>
          <w:sz w:val="22"/>
          <w:szCs w:val="22"/>
          <w:lang w:val="sr-Cyrl-RS"/>
        </w:rPr>
        <w:t>, под насловом:</w:t>
      </w:r>
      <w:r w:rsidRPr="0022308D">
        <w:rPr>
          <w:sz w:val="22"/>
          <w:szCs w:val="22"/>
          <w:lang w:val="sr-Cyrl-RS"/>
        </w:rPr>
        <w:t xml:space="preserve"> </w:t>
      </w:r>
      <w:r>
        <w:rPr>
          <w:i/>
          <w:iCs/>
          <w:caps/>
          <w:color w:val="000000"/>
          <w:sz w:val="22"/>
          <w:szCs w:val="22"/>
          <w:lang w:val="sr-Cyrl-RS"/>
        </w:rPr>
        <w:t>МУЛТИФАКТОРСКИ УТИЦАЈ НА РАЗВОЈ ПОРЕМЕЋАЈА У СОЦИЈАЛНОМ ПОНАШАЊУ МАЛОЛЕТНИХ КРИВИЧНО (НЕ) ОДГОВОРНИХ ПОЧИНИЛАЦА</w:t>
      </w:r>
      <w:r w:rsidRPr="0022308D">
        <w:rPr>
          <w:color w:val="000000"/>
          <w:sz w:val="22"/>
          <w:szCs w:val="22"/>
          <w:lang w:val="sr-Cyrl-RS"/>
        </w:rPr>
        <w:t xml:space="preserve">, у </w:t>
      </w:r>
      <w:r w:rsidRPr="0022308D">
        <w:rPr>
          <w:color w:val="000000"/>
          <w:sz w:val="22"/>
          <w:szCs w:val="22"/>
        </w:rPr>
        <w:t>саставу:</w:t>
      </w:r>
    </w:p>
    <w:p w14:paraId="1A86FE76" w14:textId="77777777" w:rsidR="00F53E9D" w:rsidRPr="0022308D" w:rsidRDefault="00F53E9D" w:rsidP="00F53E9D">
      <w:pPr>
        <w:pStyle w:val="NormalWeb"/>
        <w:numPr>
          <w:ilvl w:val="0"/>
          <w:numId w:val="1"/>
        </w:numPr>
        <w:spacing w:after="0" w:line="240" w:lineRule="auto"/>
        <w:ind w:left="924"/>
        <w:rPr>
          <w:color w:val="000000"/>
          <w:sz w:val="22"/>
          <w:szCs w:val="22"/>
          <w:lang w:val="sr-Cyrl-RS"/>
        </w:rPr>
      </w:pPr>
      <w:r w:rsidRPr="0022308D">
        <w:rPr>
          <w:color w:val="000000"/>
          <w:sz w:val="22"/>
          <w:szCs w:val="22"/>
          <w:lang w:val="sr-Cyrl-RS"/>
        </w:rPr>
        <w:t>Др</w:t>
      </w:r>
      <w:r>
        <w:rPr>
          <w:color w:val="000000"/>
          <w:sz w:val="22"/>
          <w:szCs w:val="22"/>
          <w:lang w:val="sr-Cyrl-RS"/>
        </w:rPr>
        <w:t xml:space="preserve"> Драгана Јовановић</w:t>
      </w:r>
      <w:r w:rsidRPr="0022308D">
        <w:rPr>
          <w:color w:val="000000"/>
          <w:sz w:val="22"/>
          <w:szCs w:val="22"/>
          <w:lang w:val="sr-Cyrl-RS"/>
        </w:rPr>
        <w:t xml:space="preserve">, </w:t>
      </w:r>
      <w:r>
        <w:rPr>
          <w:color w:val="000000"/>
          <w:sz w:val="22"/>
          <w:szCs w:val="22"/>
          <w:lang w:val="sr-Cyrl-RS"/>
        </w:rPr>
        <w:t xml:space="preserve">доцент </w:t>
      </w:r>
      <w:r w:rsidRPr="0022308D">
        <w:rPr>
          <w:color w:val="000000"/>
          <w:sz w:val="22"/>
          <w:szCs w:val="22"/>
          <w:lang w:val="sr-Cyrl-RS"/>
        </w:rPr>
        <w:t>Филозофског факултета Универзитета у Нишу, ужа научна област</w:t>
      </w:r>
      <w:r>
        <w:rPr>
          <w:color w:val="000000"/>
          <w:sz w:val="22"/>
          <w:szCs w:val="22"/>
          <w:lang w:val="sr-Cyrl-RS"/>
        </w:rPr>
        <w:t>: Педагогија, председник комисије</w:t>
      </w:r>
    </w:p>
    <w:p w14:paraId="47DCA831" w14:textId="77777777" w:rsidR="00F53E9D" w:rsidRPr="00A519F3" w:rsidRDefault="00F53E9D" w:rsidP="00F53E9D">
      <w:pPr>
        <w:pStyle w:val="NormalWeb"/>
        <w:numPr>
          <w:ilvl w:val="0"/>
          <w:numId w:val="1"/>
        </w:numPr>
        <w:spacing w:after="0" w:line="240" w:lineRule="auto"/>
        <w:ind w:left="924"/>
        <w:rPr>
          <w:color w:val="000000"/>
          <w:sz w:val="22"/>
          <w:szCs w:val="22"/>
          <w:lang w:val="sr-Cyrl-RS"/>
        </w:rPr>
      </w:pPr>
      <w:r w:rsidRPr="00A519F3">
        <w:rPr>
          <w:color w:val="000000"/>
          <w:sz w:val="22"/>
          <w:szCs w:val="22"/>
          <w:lang w:val="sr-Cyrl-RS"/>
        </w:rPr>
        <w:t>Др Бисера Јевтић, редовни професор Филозофског факултета Универзитета у</w:t>
      </w:r>
      <w:r>
        <w:rPr>
          <w:color w:val="000000"/>
          <w:sz w:val="22"/>
          <w:szCs w:val="22"/>
          <w:lang w:val="sr-Cyrl-RS"/>
        </w:rPr>
        <w:t xml:space="preserve"> </w:t>
      </w:r>
      <w:r w:rsidRPr="00A519F3">
        <w:rPr>
          <w:color w:val="000000"/>
          <w:sz w:val="22"/>
          <w:szCs w:val="22"/>
          <w:lang w:val="sr-Cyrl-RS"/>
        </w:rPr>
        <w:t xml:space="preserve">Нишу, ужа научна област: </w:t>
      </w:r>
      <w:r>
        <w:rPr>
          <w:color w:val="000000"/>
          <w:sz w:val="22"/>
          <w:szCs w:val="22"/>
          <w:lang w:val="sr-Cyrl-RS"/>
        </w:rPr>
        <w:t>Педагогија</w:t>
      </w:r>
      <w:r w:rsidRPr="00A519F3">
        <w:rPr>
          <w:color w:val="000000"/>
          <w:sz w:val="22"/>
          <w:szCs w:val="22"/>
          <w:lang w:val="sr-Cyrl-RS"/>
        </w:rPr>
        <w:t>;</w:t>
      </w:r>
    </w:p>
    <w:p w14:paraId="772D49E5" w14:textId="72F6AD95" w:rsidR="00F53E9D" w:rsidRPr="0022308D" w:rsidRDefault="00F53E9D" w:rsidP="00F53E9D">
      <w:pPr>
        <w:pStyle w:val="NormalWeb"/>
        <w:numPr>
          <w:ilvl w:val="0"/>
          <w:numId w:val="1"/>
        </w:numPr>
        <w:spacing w:after="0" w:line="240" w:lineRule="auto"/>
        <w:ind w:left="924"/>
        <w:rPr>
          <w:color w:val="000000"/>
          <w:sz w:val="22"/>
          <w:szCs w:val="22"/>
          <w:lang w:val="sr-Cyrl-RS"/>
        </w:rPr>
      </w:pPr>
      <w:r w:rsidRPr="0022308D">
        <w:rPr>
          <w:color w:val="000000"/>
          <w:sz w:val="22"/>
          <w:szCs w:val="22"/>
          <w:lang w:val="sr-Cyrl-RS"/>
        </w:rPr>
        <w:t xml:space="preserve">Др </w:t>
      </w:r>
      <w:r>
        <w:rPr>
          <w:color w:val="000000"/>
          <w:sz w:val="22"/>
          <w:szCs w:val="22"/>
          <w:lang w:val="sr-Cyrl-RS"/>
        </w:rPr>
        <w:t>Емина Копас Вукашиновић</w:t>
      </w:r>
      <w:r w:rsidRPr="0022308D">
        <w:rPr>
          <w:color w:val="000000"/>
          <w:sz w:val="22"/>
          <w:szCs w:val="22"/>
          <w:lang w:val="sr-Cyrl-RS"/>
        </w:rPr>
        <w:t xml:space="preserve">, </w:t>
      </w:r>
      <w:r>
        <w:rPr>
          <w:color w:val="000000"/>
          <w:sz w:val="22"/>
          <w:szCs w:val="22"/>
          <w:lang w:val="sr-Cyrl-RS"/>
        </w:rPr>
        <w:t>редовни професор Факултета педагошких наука Универзитета у Крагујевцу</w:t>
      </w:r>
      <w:r w:rsidRPr="0022308D">
        <w:rPr>
          <w:color w:val="000000"/>
          <w:sz w:val="22"/>
          <w:szCs w:val="22"/>
          <w:lang w:val="sr-Cyrl-RS"/>
        </w:rPr>
        <w:t>, ужа</w:t>
      </w:r>
      <w:r>
        <w:rPr>
          <w:color w:val="000000"/>
          <w:sz w:val="22"/>
          <w:szCs w:val="22"/>
          <w:lang w:val="sr-Cyrl-RS"/>
        </w:rPr>
        <w:t xml:space="preserve"> научна област; Педагогија</w:t>
      </w:r>
      <w:r>
        <w:rPr>
          <w:color w:val="000000"/>
          <w:sz w:val="22"/>
          <w:szCs w:val="22"/>
          <w:lang w:val="sr-Latn-RS"/>
        </w:rPr>
        <w:t>;</w:t>
      </w:r>
    </w:p>
    <w:p w14:paraId="7AF0A4FC" w14:textId="77777777" w:rsidR="00F53E9D" w:rsidRDefault="00F53E9D" w:rsidP="00F53E9D">
      <w:pPr>
        <w:pStyle w:val="NormalWeb"/>
        <w:numPr>
          <w:ilvl w:val="0"/>
          <w:numId w:val="1"/>
        </w:numPr>
        <w:spacing w:after="0" w:line="240" w:lineRule="auto"/>
        <w:rPr>
          <w:color w:val="000000"/>
          <w:sz w:val="22"/>
          <w:szCs w:val="22"/>
          <w:lang w:val="sr-Cyrl-RS"/>
        </w:rPr>
      </w:pPr>
      <w:r w:rsidRPr="00A519F3">
        <w:rPr>
          <w:color w:val="000000"/>
          <w:sz w:val="22"/>
          <w:szCs w:val="22"/>
          <w:lang w:val="sr-Cyrl-RS"/>
        </w:rPr>
        <w:t xml:space="preserve">Др </w:t>
      </w:r>
      <w:r>
        <w:rPr>
          <w:color w:val="000000"/>
          <w:sz w:val="22"/>
          <w:szCs w:val="22"/>
          <w:lang w:val="sr-Cyrl-RS"/>
        </w:rPr>
        <w:t>Јелена Максимовић</w:t>
      </w:r>
      <w:r w:rsidRPr="00A519F3">
        <w:rPr>
          <w:color w:val="000000"/>
          <w:sz w:val="22"/>
          <w:szCs w:val="22"/>
          <w:lang w:val="sr-Cyrl-RS"/>
        </w:rPr>
        <w:t>, редовни професор Филозофског факултета Универзитета у</w:t>
      </w:r>
      <w:r>
        <w:rPr>
          <w:color w:val="000000"/>
          <w:sz w:val="22"/>
          <w:szCs w:val="22"/>
          <w:lang w:val="sr-Cyrl-RS"/>
        </w:rPr>
        <w:t xml:space="preserve"> </w:t>
      </w:r>
      <w:r w:rsidRPr="00A519F3">
        <w:rPr>
          <w:color w:val="000000"/>
          <w:sz w:val="22"/>
          <w:szCs w:val="22"/>
          <w:lang w:val="sr-Cyrl-RS"/>
        </w:rPr>
        <w:t xml:space="preserve">Нишу, ужа научна област: </w:t>
      </w:r>
      <w:r>
        <w:rPr>
          <w:color w:val="000000"/>
          <w:sz w:val="22"/>
          <w:szCs w:val="22"/>
          <w:lang w:val="sr-Cyrl-RS"/>
        </w:rPr>
        <w:t>Педагогија</w:t>
      </w:r>
      <w:r w:rsidRPr="00A519F3">
        <w:rPr>
          <w:color w:val="000000"/>
          <w:sz w:val="22"/>
          <w:szCs w:val="22"/>
          <w:lang w:val="sr-Cyrl-RS"/>
        </w:rPr>
        <w:t>;</w:t>
      </w:r>
    </w:p>
    <w:p w14:paraId="7CF657AC" w14:textId="77777777" w:rsidR="00F53E9D" w:rsidRPr="00A519F3" w:rsidRDefault="00F53E9D" w:rsidP="00F53E9D">
      <w:pPr>
        <w:pStyle w:val="NormalWeb"/>
        <w:numPr>
          <w:ilvl w:val="0"/>
          <w:numId w:val="1"/>
        </w:numPr>
        <w:spacing w:after="0" w:line="240" w:lineRule="auto"/>
        <w:rPr>
          <w:color w:val="000000"/>
          <w:sz w:val="22"/>
          <w:szCs w:val="22"/>
          <w:lang w:val="sr-Cyrl-RS"/>
        </w:rPr>
      </w:pPr>
      <w:r w:rsidRPr="00A519F3">
        <w:rPr>
          <w:color w:val="000000"/>
          <w:sz w:val="22"/>
          <w:szCs w:val="22"/>
          <w:lang w:val="sr-Cyrl-RS"/>
        </w:rPr>
        <w:t xml:space="preserve">Др </w:t>
      </w:r>
      <w:r>
        <w:rPr>
          <w:color w:val="000000"/>
          <w:sz w:val="22"/>
          <w:szCs w:val="22"/>
          <w:lang w:val="sr-Cyrl-RS"/>
        </w:rPr>
        <w:t>Јелена Петровић</w:t>
      </w:r>
      <w:r w:rsidRPr="00A519F3">
        <w:rPr>
          <w:color w:val="000000"/>
          <w:sz w:val="22"/>
          <w:szCs w:val="22"/>
          <w:lang w:val="sr-Cyrl-RS"/>
        </w:rPr>
        <w:t xml:space="preserve">, </w:t>
      </w:r>
      <w:r>
        <w:rPr>
          <w:color w:val="000000"/>
          <w:sz w:val="22"/>
          <w:szCs w:val="22"/>
          <w:lang w:val="sr-Cyrl-RS"/>
        </w:rPr>
        <w:t>ванредни</w:t>
      </w:r>
      <w:r w:rsidRPr="00A519F3">
        <w:rPr>
          <w:color w:val="000000"/>
          <w:sz w:val="22"/>
          <w:szCs w:val="22"/>
          <w:lang w:val="sr-Cyrl-RS"/>
        </w:rPr>
        <w:t xml:space="preserve"> професор Филозофског факултета Универзитета у</w:t>
      </w:r>
      <w:r>
        <w:rPr>
          <w:color w:val="000000"/>
          <w:sz w:val="22"/>
          <w:szCs w:val="22"/>
          <w:lang w:val="sr-Cyrl-RS"/>
        </w:rPr>
        <w:t xml:space="preserve"> </w:t>
      </w:r>
      <w:r w:rsidRPr="00A519F3">
        <w:rPr>
          <w:color w:val="000000"/>
          <w:sz w:val="22"/>
          <w:szCs w:val="22"/>
          <w:lang w:val="sr-Cyrl-RS"/>
        </w:rPr>
        <w:t xml:space="preserve">Нишу, ужа научна област: </w:t>
      </w:r>
      <w:r>
        <w:rPr>
          <w:color w:val="000000"/>
          <w:sz w:val="22"/>
          <w:szCs w:val="22"/>
          <w:lang w:val="sr-Cyrl-RS"/>
        </w:rPr>
        <w:t>Педагогија.</w:t>
      </w:r>
    </w:p>
    <w:p w14:paraId="118E52B4" w14:textId="77777777" w:rsidR="00F53E9D" w:rsidRPr="00C62160" w:rsidRDefault="00F53E9D" w:rsidP="00F53E9D">
      <w:pPr>
        <w:pStyle w:val="NormalWeb"/>
        <w:spacing w:after="0" w:line="240" w:lineRule="auto"/>
        <w:ind w:left="927"/>
        <w:rPr>
          <w:color w:val="000000"/>
          <w:sz w:val="22"/>
          <w:szCs w:val="22"/>
          <w:lang w:val="sr-Latn-RS"/>
        </w:rPr>
      </w:pPr>
    </w:p>
    <w:p w14:paraId="1C07888D" w14:textId="77777777" w:rsidR="00F53E9D" w:rsidRPr="0022308D" w:rsidRDefault="00F53E9D" w:rsidP="00F53E9D">
      <w:pPr>
        <w:pStyle w:val="Normal1"/>
        <w:outlineLvl w:val="0"/>
        <w:rPr>
          <w:rFonts w:ascii="Times New Roman" w:hAnsi="Times New Roman"/>
          <w:sz w:val="22"/>
          <w:szCs w:val="22"/>
          <w:lang w:val="ru-RU"/>
        </w:rPr>
      </w:pPr>
      <w:r w:rsidRPr="0022308D">
        <w:rPr>
          <w:rFonts w:ascii="Times New Roman" w:hAnsi="Times New Roman"/>
          <w:sz w:val="22"/>
          <w:szCs w:val="22"/>
          <w:lang w:val="ru-RU"/>
        </w:rPr>
        <w:t xml:space="preserve">              Потребно је да ННВ донесе предлог одлуке који би се потом доставио Универзитету у Нишу на даље разматрање и усвајање.</w:t>
      </w:r>
    </w:p>
    <w:p w14:paraId="680E55CC" w14:textId="77777777" w:rsidR="00F53E9D" w:rsidRPr="0022308D" w:rsidRDefault="00F53E9D" w:rsidP="00F53E9D">
      <w:pPr>
        <w:pStyle w:val="NormalWeb"/>
        <w:spacing w:after="0" w:line="240" w:lineRule="auto"/>
        <w:rPr>
          <w:b/>
          <w:sz w:val="22"/>
          <w:szCs w:val="22"/>
          <w:u w:val="single"/>
          <w:lang w:val="ru-RU"/>
        </w:rPr>
      </w:pPr>
    </w:p>
    <w:p w14:paraId="5FD691F6" w14:textId="77777777" w:rsidR="00E66B40" w:rsidRDefault="00E66B40"/>
    <w:sectPr w:rsidR="00E66B40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51136"/>
    <w:multiLevelType w:val="hybridMultilevel"/>
    <w:tmpl w:val="5A503132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0872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E9D"/>
    <w:rsid w:val="0037633B"/>
    <w:rsid w:val="00E66B40"/>
    <w:rsid w:val="00F5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563B7"/>
  <w15:chartTrackingRefBased/>
  <w15:docId w15:val="{644755CC-8EC3-4A35-A303-DB7450382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F53E9D"/>
    <w:p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TimesRoman" w:eastAsia="Times New Roman" w:hAnsi="CTimesRoman" w:cs="Times New Roman"/>
      <w:noProof/>
      <w:sz w:val="24"/>
      <w:szCs w:val="20"/>
    </w:rPr>
  </w:style>
  <w:style w:type="paragraph" w:styleId="NormalWeb">
    <w:name w:val="Normal (Web)"/>
    <w:basedOn w:val="Normal"/>
    <w:uiPriority w:val="99"/>
    <w:rsid w:val="00F53E9D"/>
    <w:pPr>
      <w:spacing w:after="136" w:line="324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1</cp:revision>
  <dcterms:created xsi:type="dcterms:W3CDTF">2023-02-02T13:12:00Z</dcterms:created>
  <dcterms:modified xsi:type="dcterms:W3CDTF">2023-02-02T13:14:00Z</dcterms:modified>
</cp:coreProperties>
</file>